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EB2F6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39447211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11D8C2D5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43B711E3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61360742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70C147FD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41F3AD05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3C417940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36D55D53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326A0129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27BB4ABA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572E8A53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2F7D7A4E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7BC9C83E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0713DE6D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20489E4B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1CED5A8C" w14:textId="01A9554C" w:rsidR="003D04AB" w:rsidRPr="000B6E38" w:rsidRDefault="000B6E38" w:rsidP="003D04AB">
      <w:pPr>
        <w:ind w:right="5243"/>
        <w:rPr>
          <w:sz w:val="28"/>
          <w:szCs w:val="28"/>
        </w:rPr>
      </w:pPr>
      <w:r w:rsidRPr="000B6E38">
        <w:rPr>
          <w:sz w:val="28"/>
          <w:szCs w:val="28"/>
        </w:rPr>
        <w:t>О</w:t>
      </w:r>
      <w:r w:rsidR="003D04AB">
        <w:rPr>
          <w:sz w:val="28"/>
          <w:szCs w:val="28"/>
        </w:rPr>
        <w:t xml:space="preserve"> внесении изменения</w:t>
      </w:r>
    </w:p>
    <w:p w14:paraId="19A7728E" w14:textId="44DDADCB" w:rsidR="00731C56" w:rsidRDefault="003D04AB" w:rsidP="007A3936">
      <w:pPr>
        <w:ind w:right="5243"/>
        <w:rPr>
          <w:sz w:val="28"/>
          <w:szCs w:val="28"/>
        </w:rPr>
      </w:pPr>
      <w:r>
        <w:rPr>
          <w:sz w:val="28"/>
          <w:szCs w:val="28"/>
        </w:rPr>
        <w:t xml:space="preserve">в приказ </w:t>
      </w:r>
      <w:r w:rsidR="000B6E38" w:rsidRPr="000B6E38">
        <w:rPr>
          <w:sz w:val="28"/>
          <w:szCs w:val="28"/>
        </w:rPr>
        <w:t>департамента</w:t>
      </w:r>
      <w:r w:rsidR="00731C56">
        <w:rPr>
          <w:sz w:val="28"/>
          <w:szCs w:val="28"/>
        </w:rPr>
        <w:t xml:space="preserve"> </w:t>
      </w:r>
      <w:r w:rsidR="000B6E38" w:rsidRPr="000B6E38">
        <w:rPr>
          <w:sz w:val="28"/>
          <w:szCs w:val="28"/>
        </w:rPr>
        <w:t xml:space="preserve">труда </w:t>
      </w:r>
    </w:p>
    <w:p w14:paraId="54B61830" w14:textId="7F37E7D5" w:rsidR="000B6E38" w:rsidRDefault="000B6E38" w:rsidP="007A3936">
      <w:pPr>
        <w:ind w:right="5243"/>
        <w:rPr>
          <w:sz w:val="28"/>
          <w:szCs w:val="28"/>
        </w:rPr>
      </w:pPr>
      <w:r w:rsidRPr="000B6E38">
        <w:rPr>
          <w:sz w:val="28"/>
          <w:szCs w:val="28"/>
        </w:rPr>
        <w:t>и социальной поддержки населения</w:t>
      </w:r>
      <w:r w:rsidR="00CA3140">
        <w:rPr>
          <w:sz w:val="28"/>
          <w:szCs w:val="28"/>
        </w:rPr>
        <w:t xml:space="preserve"> </w:t>
      </w:r>
      <w:r w:rsidRPr="000B6E38">
        <w:rPr>
          <w:sz w:val="28"/>
          <w:szCs w:val="28"/>
        </w:rPr>
        <w:t>Ярославской области</w:t>
      </w:r>
    </w:p>
    <w:p w14:paraId="07612209" w14:textId="670F7391" w:rsidR="003D04AB" w:rsidRPr="000B6E38" w:rsidRDefault="003D04AB" w:rsidP="007A3936">
      <w:pPr>
        <w:ind w:right="5243"/>
        <w:rPr>
          <w:sz w:val="28"/>
          <w:szCs w:val="28"/>
        </w:rPr>
      </w:pPr>
      <w:r>
        <w:rPr>
          <w:sz w:val="28"/>
          <w:szCs w:val="28"/>
        </w:rPr>
        <w:t>от 06.12.2012 №  126-12</w:t>
      </w:r>
    </w:p>
    <w:p w14:paraId="68CAD4A8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484D2E76" w14:textId="77777777" w:rsidR="000B6E38" w:rsidRPr="000B6E38" w:rsidRDefault="000B6E38" w:rsidP="000B6E38">
      <w:pPr>
        <w:ind w:right="-2"/>
        <w:jc w:val="both"/>
        <w:rPr>
          <w:sz w:val="28"/>
          <w:szCs w:val="28"/>
        </w:rPr>
      </w:pPr>
    </w:p>
    <w:p w14:paraId="0F603308" w14:textId="77777777" w:rsidR="000B6E38" w:rsidRPr="000B6E38" w:rsidRDefault="000B6E38" w:rsidP="000B6E38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0B6E38">
        <w:rPr>
          <w:sz w:val="28"/>
          <w:szCs w:val="28"/>
          <w:lang w:eastAsia="ru-RU"/>
        </w:rPr>
        <w:t>МИНИСТЕРСТВО ТРУДА И СОЦИАЛЬНОЙ ПОДДЕРЖКИ НАСЕЛЕНИЯ ЯРОСЛАВСКОЙ ОБЛАСТИ ПРИКАЗЫВАЕТ:</w:t>
      </w:r>
    </w:p>
    <w:p w14:paraId="43A9BABB" w14:textId="161996F5" w:rsidR="003D04AB" w:rsidRPr="003D04AB" w:rsidRDefault="00F5255C" w:rsidP="003D04AB">
      <w:pPr>
        <w:pStyle w:val="af0"/>
        <w:spacing w:before="0" w:beforeAutospacing="0" w:after="0" w:afterAutospacing="0" w:line="288" w:lineRule="atLeast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3D04AB">
        <w:rPr>
          <w:rFonts w:eastAsia="Calibri"/>
          <w:sz w:val="28"/>
          <w:szCs w:val="28"/>
        </w:rPr>
        <w:t xml:space="preserve">Внести в состав комиссии по формированию отраслевого резерва управленческих кадров в сфере труда и социальной защиты населения Ярославской области, утвержденный приказом департамента </w:t>
      </w:r>
      <w:r w:rsidR="00A74944">
        <w:rPr>
          <w:rFonts w:eastAsia="Calibri"/>
          <w:sz w:val="28"/>
          <w:szCs w:val="28"/>
        </w:rPr>
        <w:t xml:space="preserve">труда </w:t>
      </w:r>
      <w:r w:rsidR="003D04AB">
        <w:rPr>
          <w:rFonts w:eastAsia="Calibri"/>
          <w:sz w:val="28"/>
          <w:szCs w:val="28"/>
        </w:rPr>
        <w:t xml:space="preserve">и социальной </w:t>
      </w:r>
      <w:r w:rsidR="00A74944">
        <w:rPr>
          <w:rFonts w:eastAsia="Calibri"/>
          <w:sz w:val="28"/>
          <w:szCs w:val="28"/>
        </w:rPr>
        <w:t xml:space="preserve"> </w:t>
      </w:r>
      <w:r w:rsidR="003D04AB">
        <w:rPr>
          <w:rFonts w:eastAsia="Calibri"/>
          <w:sz w:val="28"/>
          <w:szCs w:val="28"/>
        </w:rPr>
        <w:t xml:space="preserve">поддержки </w:t>
      </w:r>
      <w:r w:rsidR="00A74944">
        <w:rPr>
          <w:rFonts w:eastAsia="Calibri"/>
          <w:sz w:val="28"/>
          <w:szCs w:val="28"/>
        </w:rPr>
        <w:t xml:space="preserve"> </w:t>
      </w:r>
      <w:r w:rsidR="003D04AB">
        <w:rPr>
          <w:rFonts w:eastAsia="Calibri"/>
          <w:sz w:val="28"/>
          <w:szCs w:val="28"/>
        </w:rPr>
        <w:t>населения Ярославской области от 06.12.2012 №</w:t>
      </w:r>
      <w:r w:rsidR="00A74944">
        <w:rPr>
          <w:rFonts w:eastAsia="Calibri"/>
          <w:sz w:val="28"/>
          <w:szCs w:val="28"/>
        </w:rPr>
        <w:t> </w:t>
      </w:r>
      <w:bookmarkStart w:id="0" w:name="_GoBack"/>
      <w:bookmarkEnd w:id="0"/>
      <w:r w:rsidR="003D04AB">
        <w:rPr>
          <w:rFonts w:eastAsia="Calibri"/>
          <w:sz w:val="28"/>
          <w:szCs w:val="28"/>
        </w:rPr>
        <w:t>126-12 «</w:t>
      </w:r>
      <w:r w:rsidR="003D04AB" w:rsidRPr="003D04AB">
        <w:rPr>
          <w:rFonts w:eastAsia="Calibri"/>
          <w:sz w:val="28"/>
          <w:szCs w:val="28"/>
        </w:rPr>
        <w:t>Об отраслевом резерве управленческих кадров в сфере труда и социальной защиты населения Ярославской области</w:t>
      </w:r>
      <w:r w:rsidR="003D04AB" w:rsidRPr="003D04AB">
        <w:rPr>
          <w:rFonts w:eastAsia="Calibri"/>
          <w:sz w:val="28"/>
          <w:szCs w:val="28"/>
        </w:rPr>
        <w:t>»</w:t>
      </w:r>
      <w:r w:rsidR="003D04AB">
        <w:rPr>
          <w:rFonts w:eastAsia="Calibri"/>
          <w:sz w:val="28"/>
          <w:szCs w:val="28"/>
        </w:rPr>
        <w:t>, изменение, заменив фамилию, имя, отчество «Трифонова Светлана Константиновна» фамилией, именем, отчеством «Федосеева Нина Михайловна».</w:t>
      </w:r>
    </w:p>
    <w:p w14:paraId="7146DB67" w14:textId="6BE33231" w:rsidR="000B6E38" w:rsidRPr="000B6E38" w:rsidRDefault="003D04AB" w:rsidP="00F5255C">
      <w:pPr>
        <w:tabs>
          <w:tab w:val="left" w:pos="0"/>
        </w:tabs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</w:t>
      </w:r>
      <w:r w:rsidR="000B6E38" w:rsidRPr="000B6E38">
        <w:rPr>
          <w:rFonts w:eastAsia="Calibri"/>
          <w:sz w:val="28"/>
          <w:szCs w:val="28"/>
          <w:lang w:eastAsia="ru-RU"/>
        </w:rPr>
        <w:t>. Приказ вступает в силу</w:t>
      </w:r>
      <w:r>
        <w:rPr>
          <w:rFonts w:eastAsia="Calibri"/>
          <w:sz w:val="28"/>
          <w:szCs w:val="28"/>
          <w:lang w:eastAsia="ru-RU"/>
        </w:rPr>
        <w:t xml:space="preserve"> с момента подписания</w:t>
      </w:r>
      <w:r w:rsidR="000B6E38" w:rsidRPr="000B6E38">
        <w:rPr>
          <w:rFonts w:eastAsia="Calibri"/>
          <w:sz w:val="28"/>
          <w:szCs w:val="28"/>
          <w:lang w:eastAsia="ru-RU"/>
        </w:rPr>
        <w:t>.</w:t>
      </w:r>
    </w:p>
    <w:p w14:paraId="465BEF8F" w14:textId="77777777" w:rsidR="000B6E38" w:rsidRPr="000B6E38" w:rsidRDefault="000B6E38" w:rsidP="000B6E38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</w:p>
    <w:p w14:paraId="50022594" w14:textId="77777777" w:rsidR="000B6E38" w:rsidRPr="000B6E38" w:rsidRDefault="000B6E38" w:rsidP="000B6E38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</w:p>
    <w:p w14:paraId="7D68766E" w14:textId="77777777" w:rsidR="000B6E38" w:rsidRPr="000B6E38" w:rsidRDefault="000B6E38" w:rsidP="000B6E38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</w:p>
    <w:p w14:paraId="2B9447BC" w14:textId="77777777" w:rsidR="000B6E38" w:rsidRPr="000B6E38" w:rsidRDefault="000B6E38" w:rsidP="000B6E38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  <w:r w:rsidRPr="000B6E38">
        <w:rPr>
          <w:rFonts w:eastAsia="Calibri"/>
          <w:sz w:val="28"/>
          <w:szCs w:val="28"/>
          <w:lang w:eastAsia="ru-RU"/>
        </w:rPr>
        <w:t xml:space="preserve">Министр труда и </w:t>
      </w:r>
      <w:proofErr w:type="gramStart"/>
      <w:r w:rsidRPr="000B6E38">
        <w:rPr>
          <w:rFonts w:eastAsia="Calibri"/>
          <w:sz w:val="28"/>
          <w:szCs w:val="28"/>
          <w:lang w:eastAsia="ru-RU"/>
        </w:rPr>
        <w:t>социальной</w:t>
      </w:r>
      <w:proofErr w:type="gramEnd"/>
    </w:p>
    <w:p w14:paraId="7290AED1" w14:textId="77777777" w:rsidR="000B6E38" w:rsidRPr="000B6E38" w:rsidRDefault="000B6E38" w:rsidP="000B6E38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  <w:r w:rsidRPr="000B6E38">
        <w:rPr>
          <w:rFonts w:eastAsia="Calibri"/>
          <w:sz w:val="28"/>
          <w:szCs w:val="28"/>
          <w:lang w:eastAsia="ru-RU"/>
        </w:rPr>
        <w:t>поддержки населения</w:t>
      </w:r>
    </w:p>
    <w:p w14:paraId="338F789E" w14:textId="089AB3EE" w:rsidR="000B6E38" w:rsidRDefault="000B6E38" w:rsidP="000B6E38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  <w:r w:rsidRPr="000B6E38">
        <w:rPr>
          <w:rFonts w:eastAsia="Calibri"/>
          <w:sz w:val="28"/>
          <w:szCs w:val="28"/>
          <w:lang w:eastAsia="ru-RU"/>
        </w:rPr>
        <w:t xml:space="preserve">Ярославской области </w:t>
      </w:r>
      <w:r w:rsidRPr="000B6E38">
        <w:rPr>
          <w:rFonts w:eastAsia="Calibri"/>
          <w:sz w:val="28"/>
          <w:szCs w:val="28"/>
          <w:lang w:eastAsia="ru-RU"/>
        </w:rPr>
        <w:tab/>
      </w:r>
      <w:r w:rsidRPr="000B6E38">
        <w:rPr>
          <w:rFonts w:eastAsia="Calibri"/>
          <w:sz w:val="28"/>
          <w:szCs w:val="28"/>
          <w:lang w:eastAsia="ru-RU"/>
        </w:rPr>
        <w:tab/>
      </w:r>
      <w:r w:rsidRPr="000B6E38">
        <w:rPr>
          <w:rFonts w:eastAsia="Calibri"/>
          <w:sz w:val="28"/>
          <w:szCs w:val="28"/>
          <w:lang w:eastAsia="ru-RU"/>
        </w:rPr>
        <w:tab/>
      </w:r>
      <w:r w:rsidRPr="000B6E38">
        <w:rPr>
          <w:rFonts w:eastAsia="Calibri"/>
          <w:sz w:val="28"/>
          <w:szCs w:val="28"/>
          <w:lang w:eastAsia="ru-RU"/>
        </w:rPr>
        <w:tab/>
      </w:r>
      <w:r w:rsidRPr="000B6E38">
        <w:rPr>
          <w:rFonts w:eastAsia="Calibri"/>
          <w:sz w:val="28"/>
          <w:szCs w:val="28"/>
          <w:lang w:eastAsia="ru-RU"/>
        </w:rPr>
        <w:tab/>
      </w:r>
      <w:r w:rsidRPr="000B6E38">
        <w:rPr>
          <w:rFonts w:eastAsia="Calibri"/>
          <w:sz w:val="28"/>
          <w:szCs w:val="28"/>
          <w:lang w:eastAsia="ru-RU"/>
        </w:rPr>
        <w:tab/>
      </w:r>
      <w:r w:rsidRPr="000B6E38"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 xml:space="preserve">      </w:t>
      </w:r>
      <w:r w:rsidR="00863C8A">
        <w:rPr>
          <w:rFonts w:eastAsia="Calibri"/>
          <w:sz w:val="28"/>
          <w:szCs w:val="28"/>
          <w:lang w:eastAsia="ru-RU"/>
        </w:rPr>
        <w:t xml:space="preserve">  </w:t>
      </w:r>
      <w:r w:rsidRPr="000B6E38">
        <w:rPr>
          <w:rFonts w:eastAsia="Calibri"/>
          <w:sz w:val="28"/>
          <w:szCs w:val="28"/>
          <w:lang w:eastAsia="ru-RU"/>
        </w:rPr>
        <w:t>Н.Л.</w:t>
      </w:r>
      <w:r w:rsidR="00745D8E">
        <w:rPr>
          <w:rFonts w:eastAsia="Calibri"/>
          <w:sz w:val="28"/>
          <w:szCs w:val="28"/>
          <w:lang w:eastAsia="ru-RU"/>
        </w:rPr>
        <w:t> </w:t>
      </w:r>
      <w:proofErr w:type="spellStart"/>
      <w:r w:rsidRPr="000B6E38">
        <w:rPr>
          <w:rFonts w:eastAsia="Calibri"/>
          <w:sz w:val="28"/>
          <w:szCs w:val="28"/>
          <w:lang w:eastAsia="ru-RU"/>
        </w:rPr>
        <w:t>Биочино</w:t>
      </w:r>
      <w:proofErr w:type="spellEnd"/>
    </w:p>
    <w:p w14:paraId="2213266F" w14:textId="77777777" w:rsidR="000B6E38" w:rsidRPr="000B6E38" w:rsidRDefault="000B6E38" w:rsidP="000B6E38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/>
          <w:sz w:val="28"/>
          <w:szCs w:val="28"/>
          <w:lang w:eastAsia="ru-RU"/>
        </w:rPr>
      </w:pPr>
    </w:p>
    <w:sectPr w:rsidR="000B6E38" w:rsidRPr="000B6E38" w:rsidSect="00CD73F8">
      <w:headerReference w:type="default" r:id="rId8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D2D24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E2588" w14:textId="77777777" w:rsidR="00833AF3" w:rsidRDefault="00833AF3" w:rsidP="00CD73F8">
      <w:r>
        <w:separator/>
      </w:r>
    </w:p>
  </w:endnote>
  <w:endnote w:type="continuationSeparator" w:id="0">
    <w:p w14:paraId="4DBE0E64" w14:textId="77777777" w:rsidR="00833AF3" w:rsidRDefault="00833AF3" w:rsidP="00CD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785EE" w14:textId="77777777" w:rsidR="00833AF3" w:rsidRDefault="00833AF3" w:rsidP="00CD73F8">
      <w:r>
        <w:separator/>
      </w:r>
    </w:p>
  </w:footnote>
  <w:footnote w:type="continuationSeparator" w:id="0">
    <w:p w14:paraId="23E6C0BA" w14:textId="77777777" w:rsidR="00833AF3" w:rsidRDefault="00833AF3" w:rsidP="00CD7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2001337790"/>
      <w:docPartObj>
        <w:docPartGallery w:val="Page Numbers (Top of Page)"/>
        <w:docPartUnique/>
      </w:docPartObj>
    </w:sdtPr>
    <w:sdtEndPr/>
    <w:sdtContent>
      <w:p w14:paraId="31B754E1" w14:textId="7BC7191B" w:rsidR="00CD73F8" w:rsidRDefault="00CD73F8" w:rsidP="007A3936">
        <w:pPr>
          <w:pStyle w:val="a6"/>
          <w:jc w:val="center"/>
        </w:pPr>
        <w:r w:rsidRPr="00CD73F8">
          <w:rPr>
            <w:sz w:val="28"/>
            <w:szCs w:val="28"/>
          </w:rPr>
          <w:fldChar w:fldCharType="begin"/>
        </w:r>
        <w:r w:rsidRPr="00CD73F8">
          <w:rPr>
            <w:sz w:val="28"/>
            <w:szCs w:val="28"/>
          </w:rPr>
          <w:instrText>PAGE   \* MERGEFORMAT</w:instrText>
        </w:r>
        <w:r w:rsidRPr="00CD73F8">
          <w:rPr>
            <w:sz w:val="28"/>
            <w:szCs w:val="28"/>
          </w:rPr>
          <w:fldChar w:fldCharType="separate"/>
        </w:r>
        <w:r w:rsidR="003D04AB">
          <w:rPr>
            <w:noProof/>
            <w:sz w:val="28"/>
            <w:szCs w:val="28"/>
          </w:rPr>
          <w:t>2</w:t>
        </w:r>
        <w:r w:rsidRPr="00CD73F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12662C"/>
    <w:multiLevelType w:val="hybridMultilevel"/>
    <w:tmpl w:val="C220E924"/>
    <w:lvl w:ilvl="0" w:tplc="3B2C7E32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арышева Виолетта Игоревна">
    <w15:presenceInfo w15:providerId="AD" w15:userId="S-1-5-21-3277741452-663078220-263377001-25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EB"/>
    <w:rsid w:val="00053051"/>
    <w:rsid w:val="0006548D"/>
    <w:rsid w:val="00071B2A"/>
    <w:rsid w:val="00076A75"/>
    <w:rsid w:val="000858A6"/>
    <w:rsid w:val="000B0019"/>
    <w:rsid w:val="000B01E6"/>
    <w:rsid w:val="000B4EC0"/>
    <w:rsid w:val="000B6E38"/>
    <w:rsid w:val="000E0749"/>
    <w:rsid w:val="000F1B91"/>
    <w:rsid w:val="000F23E5"/>
    <w:rsid w:val="000F2F84"/>
    <w:rsid w:val="00105F51"/>
    <w:rsid w:val="00107026"/>
    <w:rsid w:val="0013227C"/>
    <w:rsid w:val="001421B5"/>
    <w:rsid w:val="00147A82"/>
    <w:rsid w:val="00162275"/>
    <w:rsid w:val="00175BDE"/>
    <w:rsid w:val="00184796"/>
    <w:rsid w:val="00191E3B"/>
    <w:rsid w:val="00194495"/>
    <w:rsid w:val="001B3B52"/>
    <w:rsid w:val="001B6EE7"/>
    <w:rsid w:val="001D007F"/>
    <w:rsid w:val="001E3AC8"/>
    <w:rsid w:val="00204124"/>
    <w:rsid w:val="00204AED"/>
    <w:rsid w:val="00204BE0"/>
    <w:rsid w:val="002166E2"/>
    <w:rsid w:val="00217F5E"/>
    <w:rsid w:val="00227C99"/>
    <w:rsid w:val="00252D5D"/>
    <w:rsid w:val="002570F1"/>
    <w:rsid w:val="002576BF"/>
    <w:rsid w:val="002634C5"/>
    <w:rsid w:val="00267A63"/>
    <w:rsid w:val="002B3E3B"/>
    <w:rsid w:val="002B7483"/>
    <w:rsid w:val="002C49EE"/>
    <w:rsid w:val="002E22BC"/>
    <w:rsid w:val="003114EC"/>
    <w:rsid w:val="00312801"/>
    <w:rsid w:val="003254A4"/>
    <w:rsid w:val="00350659"/>
    <w:rsid w:val="003618A5"/>
    <w:rsid w:val="00367DC2"/>
    <w:rsid w:val="0037270E"/>
    <w:rsid w:val="003A6F75"/>
    <w:rsid w:val="003B4F0A"/>
    <w:rsid w:val="003C34AC"/>
    <w:rsid w:val="003C48E2"/>
    <w:rsid w:val="003D04AB"/>
    <w:rsid w:val="003D2859"/>
    <w:rsid w:val="003E6F0A"/>
    <w:rsid w:val="00485CD8"/>
    <w:rsid w:val="0049006F"/>
    <w:rsid w:val="004A3D82"/>
    <w:rsid w:val="004C4231"/>
    <w:rsid w:val="004E1129"/>
    <w:rsid w:val="004F08F0"/>
    <w:rsid w:val="00533C60"/>
    <w:rsid w:val="0055734A"/>
    <w:rsid w:val="00567F61"/>
    <w:rsid w:val="005C6681"/>
    <w:rsid w:val="005C7264"/>
    <w:rsid w:val="005C7871"/>
    <w:rsid w:val="005F7DD4"/>
    <w:rsid w:val="00613EF7"/>
    <w:rsid w:val="00624843"/>
    <w:rsid w:val="0065019A"/>
    <w:rsid w:val="00653A8F"/>
    <w:rsid w:val="00663963"/>
    <w:rsid w:val="00687D5D"/>
    <w:rsid w:val="006B0F36"/>
    <w:rsid w:val="006B2689"/>
    <w:rsid w:val="006C02DB"/>
    <w:rsid w:val="006C12CE"/>
    <w:rsid w:val="006C33BD"/>
    <w:rsid w:val="006C4976"/>
    <w:rsid w:val="006D0F7A"/>
    <w:rsid w:val="006E5B17"/>
    <w:rsid w:val="006F4E95"/>
    <w:rsid w:val="00716A0B"/>
    <w:rsid w:val="00731C56"/>
    <w:rsid w:val="00745D8E"/>
    <w:rsid w:val="00757897"/>
    <w:rsid w:val="00764ACE"/>
    <w:rsid w:val="007A3936"/>
    <w:rsid w:val="00833AF3"/>
    <w:rsid w:val="00836C25"/>
    <w:rsid w:val="0083798D"/>
    <w:rsid w:val="0084790E"/>
    <w:rsid w:val="00863C8A"/>
    <w:rsid w:val="008654F5"/>
    <w:rsid w:val="0088212B"/>
    <w:rsid w:val="00883007"/>
    <w:rsid w:val="008B75C6"/>
    <w:rsid w:val="008D2630"/>
    <w:rsid w:val="008D6384"/>
    <w:rsid w:val="0090211D"/>
    <w:rsid w:val="009354ED"/>
    <w:rsid w:val="009470DE"/>
    <w:rsid w:val="00951532"/>
    <w:rsid w:val="00982C04"/>
    <w:rsid w:val="00984BA7"/>
    <w:rsid w:val="00994DC7"/>
    <w:rsid w:val="009C44F3"/>
    <w:rsid w:val="009D1881"/>
    <w:rsid w:val="009E256A"/>
    <w:rsid w:val="009F0A53"/>
    <w:rsid w:val="009F213C"/>
    <w:rsid w:val="00A25070"/>
    <w:rsid w:val="00A307AD"/>
    <w:rsid w:val="00A401B2"/>
    <w:rsid w:val="00A56E51"/>
    <w:rsid w:val="00A6551F"/>
    <w:rsid w:val="00A7343A"/>
    <w:rsid w:val="00A74944"/>
    <w:rsid w:val="00A909C8"/>
    <w:rsid w:val="00A92E61"/>
    <w:rsid w:val="00AA04FB"/>
    <w:rsid w:val="00AB545D"/>
    <w:rsid w:val="00AB732B"/>
    <w:rsid w:val="00AC2507"/>
    <w:rsid w:val="00AD0EFD"/>
    <w:rsid w:val="00B0507C"/>
    <w:rsid w:val="00B250DF"/>
    <w:rsid w:val="00B65236"/>
    <w:rsid w:val="00B87D75"/>
    <w:rsid w:val="00B919EC"/>
    <w:rsid w:val="00B94EFF"/>
    <w:rsid w:val="00BA0FE0"/>
    <w:rsid w:val="00BB11AC"/>
    <w:rsid w:val="00BB2BC1"/>
    <w:rsid w:val="00BD2CBA"/>
    <w:rsid w:val="00BE583D"/>
    <w:rsid w:val="00C1383A"/>
    <w:rsid w:val="00C13909"/>
    <w:rsid w:val="00C16A1E"/>
    <w:rsid w:val="00C330F1"/>
    <w:rsid w:val="00C63DB1"/>
    <w:rsid w:val="00CA3140"/>
    <w:rsid w:val="00CD73F8"/>
    <w:rsid w:val="00CF7058"/>
    <w:rsid w:val="00D04F27"/>
    <w:rsid w:val="00D155E9"/>
    <w:rsid w:val="00D16829"/>
    <w:rsid w:val="00D30C0F"/>
    <w:rsid w:val="00D37A87"/>
    <w:rsid w:val="00D4260B"/>
    <w:rsid w:val="00D5035E"/>
    <w:rsid w:val="00D66E5C"/>
    <w:rsid w:val="00D74BEB"/>
    <w:rsid w:val="00D96B5D"/>
    <w:rsid w:val="00DA46B5"/>
    <w:rsid w:val="00DA6631"/>
    <w:rsid w:val="00DB1F12"/>
    <w:rsid w:val="00DD6AB5"/>
    <w:rsid w:val="00DD728E"/>
    <w:rsid w:val="00DE3433"/>
    <w:rsid w:val="00DF6674"/>
    <w:rsid w:val="00E01B7D"/>
    <w:rsid w:val="00E26D1F"/>
    <w:rsid w:val="00E516F6"/>
    <w:rsid w:val="00E5193A"/>
    <w:rsid w:val="00E55052"/>
    <w:rsid w:val="00E64C68"/>
    <w:rsid w:val="00E64F56"/>
    <w:rsid w:val="00E71807"/>
    <w:rsid w:val="00EB14BE"/>
    <w:rsid w:val="00EB73FC"/>
    <w:rsid w:val="00EC263D"/>
    <w:rsid w:val="00EF51F4"/>
    <w:rsid w:val="00EF5521"/>
    <w:rsid w:val="00F338C2"/>
    <w:rsid w:val="00F5255C"/>
    <w:rsid w:val="00F74292"/>
    <w:rsid w:val="00FB723C"/>
    <w:rsid w:val="00FD043E"/>
    <w:rsid w:val="00FE22EE"/>
    <w:rsid w:val="00FE4573"/>
    <w:rsid w:val="00FF17EC"/>
    <w:rsid w:val="00FF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0C6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74BEB"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4BE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74B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BEB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A401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73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73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CD73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73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annotation reference"/>
    <w:basedOn w:val="a0"/>
    <w:uiPriority w:val="99"/>
    <w:semiHidden/>
    <w:unhideWhenUsed/>
    <w:rsid w:val="006C49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C4976"/>
  </w:style>
  <w:style w:type="character" w:customStyle="1" w:styleId="ac">
    <w:name w:val="Текст примечания Знак"/>
    <w:basedOn w:val="a0"/>
    <w:link w:val="ab"/>
    <w:uiPriority w:val="99"/>
    <w:semiHidden/>
    <w:rsid w:val="006C49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C49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C497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">
    <w:name w:val="Revision"/>
    <w:hidden/>
    <w:uiPriority w:val="99"/>
    <w:semiHidden/>
    <w:rsid w:val="00A92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Normal (Web)"/>
    <w:basedOn w:val="a"/>
    <w:uiPriority w:val="99"/>
    <w:semiHidden/>
    <w:unhideWhenUsed/>
    <w:rsid w:val="003D04A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74BEB"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4BE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74B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BEB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A401B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73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73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CD73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73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annotation reference"/>
    <w:basedOn w:val="a0"/>
    <w:uiPriority w:val="99"/>
    <w:semiHidden/>
    <w:unhideWhenUsed/>
    <w:rsid w:val="006C49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C4976"/>
  </w:style>
  <w:style w:type="character" w:customStyle="1" w:styleId="ac">
    <w:name w:val="Текст примечания Знак"/>
    <w:basedOn w:val="a0"/>
    <w:link w:val="ab"/>
    <w:uiPriority w:val="99"/>
    <w:semiHidden/>
    <w:rsid w:val="006C49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C49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C497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">
    <w:name w:val="Revision"/>
    <w:hidden/>
    <w:uiPriority w:val="99"/>
    <w:semiHidden/>
    <w:rsid w:val="00A92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Normal (Web)"/>
    <w:basedOn w:val="a"/>
    <w:uiPriority w:val="99"/>
    <w:semiHidden/>
    <w:unhideWhenUsed/>
    <w:rsid w:val="003D04A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Большакова Виктория Владимировна</dc:creator>
  <cp:lastModifiedBy>Чипизубов Иннокентий Глебович</cp:lastModifiedBy>
  <cp:revision>3</cp:revision>
  <cp:lastPrinted>2020-04-08T14:20:00Z</cp:lastPrinted>
  <dcterms:created xsi:type="dcterms:W3CDTF">2024-10-02T11:34:00Z</dcterms:created>
  <dcterms:modified xsi:type="dcterms:W3CDTF">2024-10-02T11:41:00Z</dcterms:modified>
</cp:coreProperties>
</file>